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9E" w:rsidRDefault="009D779E" w:rsidP="009D779E">
      <w:pPr>
        <w:rPr>
          <w:rFonts w:hint="eastAsia"/>
        </w:rPr>
      </w:pPr>
      <w:r>
        <w:rPr>
          <w:rFonts w:hint="eastAsia"/>
        </w:rPr>
        <w:t>附表一：</w:t>
      </w:r>
    </w:p>
    <w:p w:rsidR="009D779E" w:rsidRPr="00FA3BDE" w:rsidRDefault="009D779E" w:rsidP="009D779E">
      <w:pPr>
        <w:jc w:val="center"/>
        <w:rPr>
          <w:rFonts w:asciiTheme="majorEastAsia" w:eastAsiaTheme="majorEastAsia" w:hAnsiTheme="majorEastAsia" w:cs="方正小标宋简体" w:hint="eastAsia"/>
          <w:b/>
          <w:sz w:val="36"/>
          <w:szCs w:val="36"/>
        </w:rPr>
      </w:pPr>
      <w:r w:rsidRPr="00FA3BDE"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装饰装修投诉受理登记表</w:t>
      </w:r>
    </w:p>
    <w:p w:rsidR="009D779E" w:rsidRDefault="009D779E" w:rsidP="009D779E">
      <w:pPr>
        <w:rPr>
          <w:rFonts w:ascii="宋体" w:hAnsi="宋体" w:cs="宋体" w:hint="eastAsia"/>
          <w:b/>
          <w:bCs/>
          <w:szCs w:val="21"/>
        </w:rPr>
      </w:pPr>
      <w:r>
        <w:rPr>
          <w:rFonts w:ascii="宋体" w:hAnsi="宋体" w:cs="宋体" w:hint="eastAsia"/>
          <w:szCs w:val="21"/>
        </w:rPr>
        <w:t>受理时间：                                   案件编号：</w:t>
      </w:r>
      <w:r>
        <w:rPr>
          <w:rFonts w:ascii="宋体" w:hAnsi="宋体" w:cs="宋体" w:hint="eastAsia"/>
          <w:b/>
          <w:bCs/>
          <w:szCs w:val="21"/>
          <w:u w:val="single"/>
        </w:rPr>
        <w:t xml:space="preserve">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1114"/>
        <w:gridCol w:w="708"/>
        <w:gridCol w:w="729"/>
        <w:gridCol w:w="567"/>
        <w:gridCol w:w="992"/>
        <w:gridCol w:w="3838"/>
      </w:tblGrid>
      <w:tr w:rsidR="009D779E" w:rsidTr="002457E9">
        <w:trPr>
          <w:trHeight w:val="340"/>
          <w:jc w:val="center"/>
        </w:trPr>
        <w:tc>
          <w:tcPr>
            <w:tcW w:w="848" w:type="dxa"/>
            <w:vMerge w:val="restart"/>
            <w:vAlign w:val="center"/>
          </w:tcPr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工程属地</w:t>
            </w:r>
          </w:p>
        </w:tc>
        <w:tc>
          <w:tcPr>
            <w:tcW w:w="1114" w:type="dxa"/>
            <w:vMerge w:val="restart"/>
            <w:vAlign w:val="center"/>
          </w:tcPr>
          <w:p w:rsidR="009D779E" w:rsidRDefault="009D779E" w:rsidP="002457E9">
            <w:pPr>
              <w:spacing w:line="48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伍家区□</w:t>
            </w:r>
          </w:p>
          <w:p w:rsidR="009D779E" w:rsidRDefault="009D779E" w:rsidP="002457E9">
            <w:pPr>
              <w:spacing w:line="48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西陵区□</w:t>
            </w:r>
          </w:p>
          <w:p w:rsidR="009D779E" w:rsidRDefault="009D779E" w:rsidP="002457E9">
            <w:pPr>
              <w:spacing w:line="48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点军区□     </w:t>
            </w:r>
          </w:p>
        </w:tc>
        <w:tc>
          <w:tcPr>
            <w:tcW w:w="708" w:type="dxa"/>
            <w:vMerge w:val="restart"/>
            <w:vAlign w:val="center"/>
          </w:tcPr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施工单位资质情况</w:t>
            </w:r>
          </w:p>
        </w:tc>
        <w:tc>
          <w:tcPr>
            <w:tcW w:w="729" w:type="dxa"/>
            <w:vMerge w:val="restart"/>
            <w:vAlign w:val="center"/>
          </w:tcPr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有□</w:t>
            </w:r>
          </w:p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9D779E" w:rsidRDefault="009D779E" w:rsidP="002457E9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无□</w:t>
            </w:r>
          </w:p>
        </w:tc>
        <w:tc>
          <w:tcPr>
            <w:tcW w:w="567" w:type="dxa"/>
            <w:vMerge w:val="restart"/>
            <w:vAlign w:val="center"/>
          </w:tcPr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投诉事由</w:t>
            </w:r>
          </w:p>
        </w:tc>
        <w:tc>
          <w:tcPr>
            <w:tcW w:w="4830" w:type="dxa"/>
            <w:gridSpan w:val="2"/>
            <w:vAlign w:val="center"/>
          </w:tcPr>
          <w:p w:rsidR="009D779E" w:rsidRDefault="009D779E" w:rsidP="002457E9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搭建建筑物、构筑物</w:t>
            </w:r>
          </w:p>
        </w:tc>
      </w:tr>
      <w:tr w:rsidR="009D779E" w:rsidTr="002457E9">
        <w:trPr>
          <w:trHeight w:val="340"/>
          <w:jc w:val="center"/>
        </w:trPr>
        <w:tc>
          <w:tcPr>
            <w:tcW w:w="848" w:type="dxa"/>
            <w:vMerge/>
          </w:tcPr>
          <w:p w:rsidR="009D779E" w:rsidRDefault="009D779E" w:rsidP="002457E9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14" w:type="dxa"/>
            <w:vMerge/>
          </w:tcPr>
          <w:p w:rsidR="009D779E" w:rsidRDefault="009D779E" w:rsidP="002457E9">
            <w:pPr>
              <w:spacing w:line="48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8" w:type="dxa"/>
            <w:vMerge/>
          </w:tcPr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29" w:type="dxa"/>
            <w:vMerge/>
          </w:tcPr>
          <w:p w:rsidR="009D779E" w:rsidRDefault="009D779E" w:rsidP="002457E9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7" w:type="dxa"/>
            <w:vMerge/>
          </w:tcPr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830" w:type="dxa"/>
            <w:gridSpan w:val="2"/>
            <w:vAlign w:val="center"/>
          </w:tcPr>
          <w:p w:rsidR="009D779E" w:rsidRDefault="009D779E" w:rsidP="002457E9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改变住宅外立面，在非承重墙上开门、窗</w:t>
            </w:r>
          </w:p>
        </w:tc>
      </w:tr>
      <w:tr w:rsidR="009D779E" w:rsidTr="002457E9">
        <w:trPr>
          <w:trHeight w:val="340"/>
          <w:jc w:val="center"/>
        </w:trPr>
        <w:tc>
          <w:tcPr>
            <w:tcW w:w="848" w:type="dxa"/>
            <w:vMerge/>
          </w:tcPr>
          <w:p w:rsidR="009D779E" w:rsidRDefault="009D779E" w:rsidP="002457E9">
            <w:pPr>
              <w:spacing w:line="48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14" w:type="dxa"/>
            <w:vMerge/>
          </w:tcPr>
          <w:p w:rsidR="009D779E" w:rsidRDefault="009D779E" w:rsidP="002457E9">
            <w:pPr>
              <w:spacing w:line="48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8" w:type="dxa"/>
            <w:vMerge/>
          </w:tcPr>
          <w:p w:rsidR="009D779E" w:rsidRDefault="009D779E" w:rsidP="002457E9">
            <w:pPr>
              <w:spacing w:line="48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29" w:type="dxa"/>
            <w:vMerge/>
          </w:tcPr>
          <w:p w:rsidR="009D779E" w:rsidRDefault="009D779E" w:rsidP="002457E9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7" w:type="dxa"/>
            <w:vMerge/>
          </w:tcPr>
          <w:p w:rsidR="009D779E" w:rsidRDefault="009D779E" w:rsidP="002457E9">
            <w:pPr>
              <w:spacing w:line="48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830" w:type="dxa"/>
            <w:gridSpan w:val="2"/>
            <w:vAlign w:val="center"/>
          </w:tcPr>
          <w:p w:rsidR="009D779E" w:rsidRDefault="009D779E" w:rsidP="002457E9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侵占公共空间，对公共部位和设施造成损害</w:t>
            </w:r>
          </w:p>
        </w:tc>
      </w:tr>
      <w:tr w:rsidR="009D779E" w:rsidTr="002457E9">
        <w:trPr>
          <w:trHeight w:val="340"/>
          <w:jc w:val="center"/>
        </w:trPr>
        <w:tc>
          <w:tcPr>
            <w:tcW w:w="848" w:type="dxa"/>
            <w:vMerge/>
          </w:tcPr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14" w:type="dxa"/>
            <w:vMerge/>
          </w:tcPr>
          <w:p w:rsidR="009D779E" w:rsidRDefault="009D779E" w:rsidP="002457E9">
            <w:pPr>
              <w:spacing w:line="48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8" w:type="dxa"/>
            <w:vMerge/>
          </w:tcPr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29" w:type="dxa"/>
            <w:vMerge/>
          </w:tcPr>
          <w:p w:rsidR="009D779E" w:rsidRDefault="009D779E" w:rsidP="002457E9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7" w:type="dxa"/>
            <w:vMerge/>
          </w:tcPr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830" w:type="dxa"/>
            <w:gridSpan w:val="2"/>
            <w:vAlign w:val="center"/>
          </w:tcPr>
          <w:p w:rsidR="009D779E" w:rsidRDefault="009D779E" w:rsidP="002457E9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将没有防水要求的房间或者阳台改为卫生间、                 厨房间</w:t>
            </w:r>
          </w:p>
        </w:tc>
      </w:tr>
      <w:tr w:rsidR="009D779E" w:rsidTr="002457E9">
        <w:trPr>
          <w:trHeight w:val="340"/>
          <w:jc w:val="center"/>
        </w:trPr>
        <w:tc>
          <w:tcPr>
            <w:tcW w:w="848" w:type="dxa"/>
            <w:vMerge/>
          </w:tcPr>
          <w:p w:rsidR="009D779E" w:rsidRDefault="009D779E" w:rsidP="002457E9">
            <w:pPr>
              <w:spacing w:line="48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14" w:type="dxa"/>
            <w:vMerge/>
          </w:tcPr>
          <w:p w:rsidR="009D779E" w:rsidRDefault="009D779E" w:rsidP="002457E9">
            <w:pPr>
              <w:spacing w:line="48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8" w:type="dxa"/>
            <w:vMerge/>
          </w:tcPr>
          <w:p w:rsidR="009D779E" w:rsidRDefault="009D779E" w:rsidP="002457E9">
            <w:pPr>
              <w:spacing w:line="48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29" w:type="dxa"/>
            <w:vMerge/>
          </w:tcPr>
          <w:p w:rsidR="009D779E" w:rsidRDefault="009D779E" w:rsidP="002457E9">
            <w:pPr>
              <w:spacing w:line="48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7" w:type="dxa"/>
            <w:vMerge/>
          </w:tcPr>
          <w:p w:rsidR="009D779E" w:rsidRDefault="009D779E" w:rsidP="002457E9">
            <w:pPr>
              <w:spacing w:line="48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830" w:type="dxa"/>
            <w:gridSpan w:val="2"/>
            <w:vAlign w:val="center"/>
          </w:tcPr>
          <w:p w:rsidR="009D779E" w:rsidRDefault="009D779E" w:rsidP="002457E9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擅自超过设计标准或者规范增加楼面荷载</w:t>
            </w:r>
          </w:p>
        </w:tc>
      </w:tr>
      <w:tr w:rsidR="009D779E" w:rsidTr="002457E9">
        <w:trPr>
          <w:trHeight w:val="340"/>
          <w:jc w:val="center"/>
        </w:trPr>
        <w:tc>
          <w:tcPr>
            <w:tcW w:w="848" w:type="dxa"/>
            <w:vMerge/>
          </w:tcPr>
          <w:p w:rsidR="009D779E" w:rsidRDefault="009D779E" w:rsidP="002457E9">
            <w:pPr>
              <w:spacing w:line="48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14" w:type="dxa"/>
            <w:vMerge/>
          </w:tcPr>
          <w:p w:rsidR="009D779E" w:rsidRDefault="009D779E" w:rsidP="002457E9">
            <w:pPr>
              <w:spacing w:line="48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8" w:type="dxa"/>
            <w:vMerge/>
          </w:tcPr>
          <w:p w:rsidR="009D779E" w:rsidRDefault="009D779E" w:rsidP="002457E9">
            <w:pPr>
              <w:spacing w:line="48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29" w:type="dxa"/>
            <w:vMerge/>
          </w:tcPr>
          <w:p w:rsidR="009D779E" w:rsidRDefault="009D779E" w:rsidP="002457E9">
            <w:pPr>
              <w:spacing w:line="48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7" w:type="dxa"/>
            <w:vMerge/>
          </w:tcPr>
          <w:p w:rsidR="009D779E" w:rsidRDefault="009D779E" w:rsidP="002457E9">
            <w:pPr>
              <w:spacing w:line="48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830" w:type="dxa"/>
            <w:gridSpan w:val="2"/>
            <w:vAlign w:val="center"/>
          </w:tcPr>
          <w:p w:rsidR="009D779E" w:rsidRDefault="009D779E" w:rsidP="002457E9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与装饰公司之间的合同、质量纠纷</w:t>
            </w:r>
          </w:p>
        </w:tc>
      </w:tr>
      <w:tr w:rsidR="009D779E" w:rsidTr="002457E9">
        <w:trPr>
          <w:trHeight w:val="340"/>
          <w:jc w:val="center"/>
        </w:trPr>
        <w:tc>
          <w:tcPr>
            <w:tcW w:w="848" w:type="dxa"/>
            <w:vMerge/>
          </w:tcPr>
          <w:p w:rsidR="009D779E" w:rsidRDefault="009D779E" w:rsidP="002457E9">
            <w:pPr>
              <w:spacing w:line="48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14" w:type="dxa"/>
            <w:vMerge/>
          </w:tcPr>
          <w:p w:rsidR="009D779E" w:rsidRDefault="009D779E" w:rsidP="002457E9">
            <w:pPr>
              <w:spacing w:line="48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8" w:type="dxa"/>
            <w:vMerge/>
          </w:tcPr>
          <w:p w:rsidR="009D779E" w:rsidRDefault="009D779E" w:rsidP="002457E9">
            <w:pPr>
              <w:spacing w:line="48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29" w:type="dxa"/>
            <w:vMerge/>
          </w:tcPr>
          <w:p w:rsidR="009D779E" w:rsidRDefault="009D779E" w:rsidP="002457E9">
            <w:pPr>
              <w:spacing w:line="48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7" w:type="dxa"/>
            <w:vMerge/>
          </w:tcPr>
          <w:p w:rsidR="009D779E" w:rsidRDefault="009D779E" w:rsidP="002457E9">
            <w:pPr>
              <w:spacing w:line="48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830" w:type="dxa"/>
            <w:gridSpan w:val="2"/>
            <w:vAlign w:val="center"/>
          </w:tcPr>
          <w:p w:rsidR="009D779E" w:rsidRDefault="009D779E" w:rsidP="002457E9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擅自变动建筑主体和承重结构</w:t>
            </w:r>
          </w:p>
        </w:tc>
      </w:tr>
      <w:tr w:rsidR="009D779E" w:rsidTr="002457E9">
        <w:trPr>
          <w:trHeight w:val="340"/>
          <w:jc w:val="center"/>
        </w:trPr>
        <w:tc>
          <w:tcPr>
            <w:tcW w:w="848" w:type="dxa"/>
            <w:vMerge/>
          </w:tcPr>
          <w:p w:rsidR="009D779E" w:rsidRDefault="009D779E" w:rsidP="002457E9">
            <w:pPr>
              <w:spacing w:line="48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14" w:type="dxa"/>
            <w:vMerge/>
          </w:tcPr>
          <w:p w:rsidR="009D779E" w:rsidRDefault="009D779E" w:rsidP="002457E9">
            <w:pPr>
              <w:spacing w:line="48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8" w:type="dxa"/>
            <w:vMerge/>
          </w:tcPr>
          <w:p w:rsidR="009D779E" w:rsidRDefault="009D779E" w:rsidP="002457E9">
            <w:pPr>
              <w:spacing w:line="48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29" w:type="dxa"/>
            <w:vMerge/>
          </w:tcPr>
          <w:p w:rsidR="009D779E" w:rsidRDefault="009D779E" w:rsidP="002457E9">
            <w:pPr>
              <w:spacing w:line="48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7" w:type="dxa"/>
            <w:vMerge/>
          </w:tcPr>
          <w:p w:rsidR="009D779E" w:rsidRDefault="009D779E" w:rsidP="002457E9">
            <w:pPr>
              <w:spacing w:line="48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830" w:type="dxa"/>
            <w:gridSpan w:val="2"/>
            <w:vAlign w:val="center"/>
          </w:tcPr>
          <w:p w:rsidR="009D779E" w:rsidRDefault="009D779E" w:rsidP="002457E9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其他情况：</w:t>
            </w:r>
          </w:p>
        </w:tc>
      </w:tr>
      <w:tr w:rsidR="009D779E" w:rsidTr="002457E9">
        <w:trPr>
          <w:trHeight w:val="648"/>
          <w:jc w:val="center"/>
        </w:trPr>
        <w:tc>
          <w:tcPr>
            <w:tcW w:w="848" w:type="dxa"/>
            <w:vMerge w:val="restart"/>
            <w:vAlign w:val="center"/>
          </w:tcPr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投诉人</w:t>
            </w:r>
          </w:p>
        </w:tc>
        <w:tc>
          <w:tcPr>
            <w:tcW w:w="1114" w:type="dxa"/>
            <w:vAlign w:val="center"/>
          </w:tcPr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2004" w:type="dxa"/>
            <w:gridSpan w:val="3"/>
            <w:vAlign w:val="center"/>
          </w:tcPr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</w:t>
            </w:r>
          </w:p>
        </w:tc>
        <w:tc>
          <w:tcPr>
            <w:tcW w:w="3838" w:type="dxa"/>
            <w:vAlign w:val="center"/>
          </w:tcPr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9D779E" w:rsidTr="002457E9">
        <w:trPr>
          <w:trHeight w:val="600"/>
          <w:jc w:val="center"/>
        </w:trPr>
        <w:tc>
          <w:tcPr>
            <w:tcW w:w="848" w:type="dxa"/>
            <w:vMerge/>
          </w:tcPr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地址</w:t>
            </w:r>
          </w:p>
        </w:tc>
        <w:tc>
          <w:tcPr>
            <w:tcW w:w="6834" w:type="dxa"/>
            <w:gridSpan w:val="5"/>
            <w:vAlign w:val="center"/>
          </w:tcPr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9D779E" w:rsidTr="002457E9">
        <w:trPr>
          <w:trHeight w:val="617"/>
          <w:jc w:val="center"/>
        </w:trPr>
        <w:tc>
          <w:tcPr>
            <w:tcW w:w="848" w:type="dxa"/>
            <w:vMerge w:val="restart"/>
            <w:vAlign w:val="center"/>
          </w:tcPr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被投诉人</w:t>
            </w:r>
          </w:p>
        </w:tc>
        <w:tc>
          <w:tcPr>
            <w:tcW w:w="1114" w:type="dxa"/>
            <w:vAlign w:val="center"/>
          </w:tcPr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2004" w:type="dxa"/>
            <w:gridSpan w:val="3"/>
            <w:vAlign w:val="center"/>
          </w:tcPr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</w:t>
            </w:r>
          </w:p>
        </w:tc>
        <w:tc>
          <w:tcPr>
            <w:tcW w:w="3838" w:type="dxa"/>
            <w:vAlign w:val="center"/>
          </w:tcPr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9D779E" w:rsidTr="002457E9">
        <w:trPr>
          <w:trHeight w:val="601"/>
          <w:jc w:val="center"/>
        </w:trPr>
        <w:tc>
          <w:tcPr>
            <w:tcW w:w="848" w:type="dxa"/>
            <w:vMerge/>
          </w:tcPr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地址</w:t>
            </w:r>
          </w:p>
        </w:tc>
        <w:tc>
          <w:tcPr>
            <w:tcW w:w="6834" w:type="dxa"/>
            <w:gridSpan w:val="5"/>
            <w:vAlign w:val="center"/>
          </w:tcPr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9D779E" w:rsidTr="002457E9">
        <w:trPr>
          <w:trHeight w:val="572"/>
          <w:jc w:val="center"/>
        </w:trPr>
        <w:tc>
          <w:tcPr>
            <w:tcW w:w="1962" w:type="dxa"/>
            <w:gridSpan w:val="2"/>
            <w:vAlign w:val="center"/>
          </w:tcPr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投诉请求</w:t>
            </w:r>
          </w:p>
        </w:tc>
        <w:tc>
          <w:tcPr>
            <w:tcW w:w="6834" w:type="dxa"/>
            <w:gridSpan w:val="5"/>
          </w:tcPr>
          <w:p w:rsidR="009D779E" w:rsidRDefault="009D779E" w:rsidP="002457E9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9D779E" w:rsidTr="002457E9">
        <w:trPr>
          <w:trHeight w:val="984"/>
          <w:jc w:val="center"/>
        </w:trPr>
        <w:tc>
          <w:tcPr>
            <w:tcW w:w="1962" w:type="dxa"/>
            <w:gridSpan w:val="2"/>
            <w:vAlign w:val="center"/>
          </w:tcPr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针对上述情况是否受理</w:t>
            </w:r>
          </w:p>
        </w:tc>
        <w:tc>
          <w:tcPr>
            <w:tcW w:w="708" w:type="dxa"/>
            <w:vAlign w:val="center"/>
          </w:tcPr>
          <w:p w:rsidR="009D779E" w:rsidRDefault="009D779E" w:rsidP="002457E9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</w:t>
            </w:r>
          </w:p>
          <w:p w:rsidR="009D779E" w:rsidRDefault="009D779E" w:rsidP="002457E9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□否</w:t>
            </w:r>
          </w:p>
        </w:tc>
        <w:tc>
          <w:tcPr>
            <w:tcW w:w="1296" w:type="dxa"/>
            <w:gridSpan w:val="2"/>
            <w:vAlign w:val="center"/>
          </w:tcPr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不予受理</w:t>
            </w:r>
          </w:p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的理由</w:t>
            </w:r>
          </w:p>
        </w:tc>
        <w:tc>
          <w:tcPr>
            <w:tcW w:w="4830" w:type="dxa"/>
            <w:gridSpan w:val="2"/>
          </w:tcPr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9D779E" w:rsidTr="002457E9">
        <w:trPr>
          <w:trHeight w:val="1409"/>
          <w:jc w:val="center"/>
        </w:trPr>
        <w:tc>
          <w:tcPr>
            <w:tcW w:w="848" w:type="dxa"/>
            <w:vMerge w:val="restart"/>
            <w:vAlign w:val="center"/>
          </w:tcPr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处理</w:t>
            </w:r>
          </w:p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意见</w:t>
            </w:r>
          </w:p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不属于本部门职权范围转交其他职能部门</w:t>
            </w:r>
          </w:p>
        </w:tc>
        <w:tc>
          <w:tcPr>
            <w:tcW w:w="6126" w:type="dxa"/>
            <w:gridSpan w:val="4"/>
          </w:tcPr>
          <w:p w:rsidR="009D779E" w:rsidRDefault="009D779E" w:rsidP="002457E9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 城市房地产行政主管部门 </w:t>
            </w:r>
          </w:p>
          <w:p w:rsidR="009D779E" w:rsidRDefault="009D779E" w:rsidP="002457E9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城市管理执法机关</w:t>
            </w:r>
          </w:p>
          <w:p w:rsidR="009D779E" w:rsidRDefault="009D779E" w:rsidP="002457E9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工商行政管理部门</w:t>
            </w:r>
          </w:p>
          <w:p w:rsidR="009D779E" w:rsidRDefault="009D779E" w:rsidP="002457E9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燃气管理部门，环保局</w:t>
            </w:r>
          </w:p>
        </w:tc>
      </w:tr>
      <w:tr w:rsidR="009D779E" w:rsidTr="002457E9">
        <w:trPr>
          <w:trHeight w:val="1642"/>
          <w:jc w:val="center"/>
        </w:trPr>
        <w:tc>
          <w:tcPr>
            <w:tcW w:w="848" w:type="dxa"/>
            <w:vMerge/>
          </w:tcPr>
          <w:p w:rsidR="009D779E" w:rsidRDefault="009D779E" w:rsidP="002457E9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属于本部门</w:t>
            </w:r>
          </w:p>
          <w:p w:rsidR="009D779E" w:rsidRDefault="009D779E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职权范围</w:t>
            </w:r>
          </w:p>
        </w:tc>
        <w:tc>
          <w:tcPr>
            <w:tcW w:w="6126" w:type="dxa"/>
            <w:gridSpan w:val="4"/>
          </w:tcPr>
          <w:p w:rsidR="009D779E" w:rsidRDefault="009D779E" w:rsidP="002457E9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受理时间：</w:t>
            </w:r>
          </w:p>
          <w:p w:rsidR="009D779E" w:rsidRDefault="009D779E" w:rsidP="002457E9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完成时限：</w:t>
            </w:r>
          </w:p>
          <w:p w:rsidR="009D779E" w:rsidRDefault="009D779E" w:rsidP="002457E9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受理责任人（签字）：</w:t>
            </w:r>
          </w:p>
          <w:p w:rsidR="009D779E" w:rsidRDefault="009D779E" w:rsidP="002457E9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移交责任人（签字）：</w:t>
            </w:r>
          </w:p>
        </w:tc>
      </w:tr>
    </w:tbl>
    <w:p w:rsidR="009D779E" w:rsidRDefault="009D779E" w:rsidP="009D779E">
      <w:pPr>
        <w:spacing w:line="360" w:lineRule="auto"/>
        <w:jc w:val="left"/>
      </w:pPr>
    </w:p>
    <w:p w:rsidR="00EA0670" w:rsidRPr="009D779E" w:rsidRDefault="00EA0670" w:rsidP="00EA0670">
      <w:pPr>
        <w:spacing w:line="420" w:lineRule="exact"/>
        <w:rPr>
          <w:rFonts w:asciiTheme="minorEastAsia" w:eastAsiaTheme="minorEastAsia" w:hAnsiTheme="minorEastAsia"/>
          <w:sz w:val="22"/>
          <w:szCs w:val="22"/>
        </w:rPr>
      </w:pPr>
    </w:p>
    <w:sectPr w:rsidR="00EA0670" w:rsidRPr="009D779E">
      <w:pgSz w:w="11906" w:h="16838"/>
      <w:pgMar w:top="2098" w:right="1418" w:bottom="192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730" w:rsidRDefault="00575730" w:rsidP="00EA0670">
      <w:r>
        <w:separator/>
      </w:r>
    </w:p>
  </w:endnote>
  <w:endnote w:type="continuationSeparator" w:id="1">
    <w:p w:rsidR="00575730" w:rsidRDefault="00575730" w:rsidP="00EA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730" w:rsidRDefault="00575730" w:rsidP="00EA0670">
      <w:r>
        <w:separator/>
      </w:r>
    </w:p>
  </w:footnote>
  <w:footnote w:type="continuationSeparator" w:id="1">
    <w:p w:rsidR="00575730" w:rsidRDefault="00575730" w:rsidP="00EA0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670"/>
    <w:rsid w:val="004F50B6"/>
    <w:rsid w:val="00575730"/>
    <w:rsid w:val="009D779E"/>
    <w:rsid w:val="00EA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0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06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0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0670"/>
    <w:rPr>
      <w:sz w:val="18"/>
      <w:szCs w:val="18"/>
    </w:rPr>
  </w:style>
  <w:style w:type="character" w:customStyle="1" w:styleId="apple-converted-space">
    <w:name w:val="apple-converted-space"/>
    <w:basedOn w:val="a0"/>
    <w:rsid w:val="00EA0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2015-07-29T00:35:00Z</dcterms:created>
  <dcterms:modified xsi:type="dcterms:W3CDTF">2015-07-29T00:35:00Z</dcterms:modified>
</cp:coreProperties>
</file>